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メイリオ" w:hAnsi="メイリオ" w:eastAsia="メイリオ"/>
          <w:w w:val="150"/>
          <w:sz w:val="24"/>
        </w:rPr>
      </w:pPr>
      <w:r>
        <w:rPr>
          <w:rFonts w:hint="eastAsia" w:ascii="メイリオ" w:hAnsi="メイリオ" w:eastAsia="メイリオ"/>
          <w:w w:val="150"/>
          <w:sz w:val="24"/>
        </w:rPr>
        <w:t>令和４年度青森県県民体育大会（</w:t>
      </w:r>
      <w:r>
        <w:rPr>
          <w:rFonts w:hint="eastAsia" w:ascii="メイリオ" w:hAnsi="メイリオ" w:eastAsia="メイリオ"/>
          <w:w w:val="150"/>
          <w:sz w:val="24"/>
        </w:rPr>
        <w:t>7</w:t>
      </w:r>
      <w:r>
        <w:rPr>
          <w:rFonts w:hint="eastAsia" w:ascii="メイリオ" w:hAnsi="メイリオ" w:eastAsia="メイリオ"/>
          <w:w w:val="150"/>
          <w:sz w:val="24"/>
        </w:rPr>
        <w:t>月２日・３日）</w:t>
      </w:r>
    </w:p>
    <w:p>
      <w:pPr>
        <w:pStyle w:val="0"/>
        <w:spacing w:line="40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　　　　　　　　　　　　　　　　　　　　　　　　　　　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　</w:t>
      </w:r>
    </w:p>
    <w:p>
      <w:pPr>
        <w:pStyle w:val="0"/>
        <w:spacing w:line="400" w:lineRule="exact"/>
        <w:jc w:val="center"/>
        <w:rPr>
          <w:rFonts w:hint="default" w:ascii="メイリオ" w:hAnsi="メイリオ" w:eastAsia="メイリオ"/>
          <w:sz w:val="36"/>
        </w:rPr>
      </w:pPr>
      <w:r>
        <w:rPr>
          <w:rFonts w:hint="eastAsia" w:ascii="メイリオ" w:hAnsi="メイリオ" w:eastAsia="メイリオ"/>
          <w:sz w:val="36"/>
        </w:rPr>
        <w:t>【健康チェックシート】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●太枠内の項目についてご記入のうえ、当日受付に提出してください。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なお、「はい」が一つでも該当する場合は、参加をご遠慮ください。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※氏名には代表者のお名前をご記入ください。</w:t>
      </w:r>
    </w:p>
    <w:tbl>
      <w:tblPr>
        <w:tblStyle w:val="17"/>
        <w:tblW w:w="9498" w:type="dxa"/>
        <w:tblInd w:w="-23" w:type="dxa"/>
        <w:tblLayout w:type="fixed"/>
        <w:tblLook w:firstRow="1" w:lastRow="0" w:firstColumn="1" w:lastColumn="0" w:noHBand="0" w:noVBand="1" w:val="04A0"/>
      </w:tblPr>
      <w:tblGrid>
        <w:gridCol w:w="851"/>
        <w:gridCol w:w="3544"/>
        <w:gridCol w:w="1275"/>
        <w:gridCol w:w="3828"/>
      </w:tblGrid>
      <w:tr>
        <w:trPr>
          <w:trHeight w:val="541" w:hRule="atLeast"/>
        </w:trPr>
        <w:tc>
          <w:tcPr>
            <w:tcW w:w="851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氏名</w:t>
            </w:r>
          </w:p>
        </w:tc>
        <w:tc>
          <w:tcPr>
            <w:tcW w:w="354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27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電話番号</w:t>
            </w:r>
          </w:p>
        </w:tc>
        <w:tc>
          <w:tcPr>
            <w:tcW w:w="382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851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住所</w:t>
            </w:r>
          </w:p>
        </w:tc>
        <w:tc>
          <w:tcPr>
            <w:tcW w:w="86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　　　</w:t>
            </w:r>
          </w:p>
        </w:tc>
      </w:tr>
      <w:tr>
        <w:trPr>
          <w:trHeight w:val="589" w:hRule="atLeast"/>
        </w:trPr>
        <w:tc>
          <w:tcPr>
            <w:tcW w:w="851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所属</w:t>
            </w:r>
          </w:p>
        </w:tc>
        <w:tc>
          <w:tcPr>
            <w:tcW w:w="86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※明らかな持病以外の症状で、自覚している症状についてお答えください。</w:t>
      </w:r>
    </w:p>
    <w:tbl>
      <w:tblPr>
        <w:tblStyle w:val="17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7"/>
        <w:gridCol w:w="1239"/>
        <w:gridCol w:w="2410"/>
        <w:gridCol w:w="1701"/>
        <w:gridCol w:w="1843"/>
        <w:gridCol w:w="1701"/>
      </w:tblGrid>
      <w:tr>
        <w:trPr>
          <w:trHeight w:val="360" w:hRule="atLeast"/>
        </w:trPr>
        <w:tc>
          <w:tcPr>
            <w:tcW w:w="169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本日の体温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（代表者）</w:t>
            </w:r>
          </w:p>
        </w:tc>
        <w:tc>
          <w:tcPr>
            <w:tcW w:w="2410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jc w:val="righ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℃　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代表者以外（名）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本日の体温</w:t>
            </w:r>
          </w:p>
        </w:tc>
      </w:tr>
      <w:tr>
        <w:trPr>
          <w:trHeight w:val="363" w:hRule="exact"/>
        </w:trPr>
        <w:tc>
          <w:tcPr>
            <w:tcW w:w="1696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℃　</w:t>
            </w:r>
          </w:p>
        </w:tc>
      </w:tr>
      <w:tr>
        <w:trPr>
          <w:trHeight w:val="227" w:hRule="atLeast"/>
        </w:trPr>
        <w:tc>
          <w:tcPr>
            <w:tcW w:w="1696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℃　</w:t>
            </w:r>
          </w:p>
        </w:tc>
      </w:tr>
      <w:tr>
        <w:trPr>
          <w:trHeight w:val="783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</w:t>
            </w:r>
          </w:p>
        </w:tc>
        <w:tc>
          <w:tcPr>
            <w:tcW w:w="7193" w:type="dxa"/>
            <w:gridSpan w:val="4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あなたは、新型コロナウイルス感染症が確認されている人の　　濃厚接触者で、現在健康観察中ですか？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649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２</w:t>
            </w:r>
          </w:p>
        </w:tc>
        <w:tc>
          <w:tcPr>
            <w:tcW w:w="7193" w:type="dxa"/>
            <w:gridSpan w:val="4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220" w:hanging="220" w:hangingChars="10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過去</w:t>
            </w:r>
            <w:r>
              <w:rPr>
                <w:rFonts w:hint="eastAsia" w:ascii="メイリオ" w:hAnsi="メイリオ" w:eastAsia="メイリオ"/>
                <w:sz w:val="22"/>
              </w:rPr>
              <w:t>14</w:t>
            </w:r>
            <w:r>
              <w:rPr>
                <w:rFonts w:hint="eastAsia" w:ascii="メイリオ" w:hAnsi="メイリオ" w:eastAsia="メイリオ"/>
                <w:sz w:val="22"/>
              </w:rPr>
              <w:t>日以内に政府から入国制限、入国後の観察期間を必要とされる</w:t>
            </w:r>
          </w:p>
          <w:p>
            <w:pPr>
              <w:pStyle w:val="0"/>
              <w:spacing w:line="400" w:lineRule="exact"/>
              <w:ind w:left="220" w:hanging="220" w:hangingChars="10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国、地域等への渡航並びに当該在住者との濃厚接触がありますか？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694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３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普段より熱っぽく感じますか？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704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４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呼吸の息苦しさ、胸の痛みはありますか？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700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５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においや味を感じないなどの症状はありますか？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697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６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せきやたん、のどの痛みはありますか？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692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７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全身がだるいなどの症状はありますか？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702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８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吐き気や下痢はありますか？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  <w:tr>
        <w:trPr>
          <w:trHeight w:val="556" w:hRule="atLeast"/>
        </w:trPr>
        <w:tc>
          <w:tcPr>
            <w:tcW w:w="457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９</w:t>
            </w:r>
          </w:p>
        </w:tc>
        <w:tc>
          <w:tcPr>
            <w:tcW w:w="719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その他、気になる症状はありますか？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（　　　　　　　　　　　　　　　　　　　　　　　　　　　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はい・いいえ</w:t>
            </w: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この健康チェックシートは、新型コロナウイルス感染拡大防止対策を目的としています。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このことを理解の上、必要に応じて保健所等の公共機関へ提供されることに同意します。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</w:t>
      </w:r>
    </w:p>
    <w:p>
      <w:pPr>
        <w:pStyle w:val="0"/>
        <w:spacing w:line="360" w:lineRule="exact"/>
        <w:ind w:firstLine="1440" w:firstLineChars="600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令和４年７月２日　</w:t>
      </w:r>
      <w:r>
        <w:rPr>
          <w:rFonts w:hint="eastAsia" w:ascii="メイリオ" w:hAnsi="メイリオ" w:eastAsia="メイリオ"/>
          <w:sz w:val="24"/>
          <w:u w:val="single" w:color="auto"/>
        </w:rPr>
        <w:t>　氏名（自署）　　　　　　　　　　　　　　</w:t>
      </w:r>
    </w:p>
    <w:sectPr>
      <w:pgSz w:w="11906" w:h="16838"/>
      <w:pgMar w:top="851" w:right="1531" w:bottom="851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108</Words>
  <Characters>618</Characters>
  <Application>JUST Note</Application>
  <Lines>5</Lines>
  <Paragraphs>1</Paragraphs>
  <CharactersWithSpaces>725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toshiaki-b</dc:creator>
  <cp:lastModifiedBy>澤田 稔章</cp:lastModifiedBy>
  <cp:lastPrinted>2021-12-16T04:55:29Z</cp:lastPrinted>
  <dcterms:created xsi:type="dcterms:W3CDTF">2020-09-07T00:25:00Z</dcterms:created>
  <dcterms:modified xsi:type="dcterms:W3CDTF">2022-06-05T23:25:12Z</dcterms:modified>
  <cp:revision>6</cp:revision>
</cp:coreProperties>
</file>